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9C" w:rsidRDefault="00A8509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A0CCA8E" wp14:editId="37C3921D">
            <wp:extent cx="6477000" cy="2578100"/>
            <wp:effectExtent l="0" t="0" r="0" b="0"/>
            <wp:docPr id="2" name="Рисунок 2" descr="D:\ЗОЛОТАЯ НОТА\Картинки\Золотая н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ОЛОТАЯ НОТА\Картинки\Золотая но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9C" w:rsidRPr="002A67A0" w:rsidRDefault="00A8509C" w:rsidP="00A8509C">
      <w:pPr>
        <w:spacing w:line="240" w:lineRule="atLeast"/>
        <w:contextualSpacing/>
        <w:jc w:val="center"/>
        <w:rPr>
          <w:b/>
          <w:noProof/>
          <w:sz w:val="48"/>
          <w:szCs w:val="48"/>
          <w:lang w:eastAsia="ru-RU"/>
        </w:rPr>
      </w:pPr>
      <w:r w:rsidRPr="002A67A0">
        <w:rPr>
          <w:b/>
          <w:noProof/>
          <w:sz w:val="48"/>
          <w:szCs w:val="48"/>
          <w:lang w:eastAsia="ru-RU"/>
        </w:rPr>
        <w:t>Заявка</w:t>
      </w:r>
      <w:r w:rsidR="002A67A0" w:rsidRPr="002A67A0">
        <w:rPr>
          <w:b/>
          <w:noProof/>
          <w:sz w:val="48"/>
          <w:szCs w:val="48"/>
          <w:lang w:eastAsia="ru-RU"/>
        </w:rPr>
        <w:t xml:space="preserve"> для дуэтов, трио, квартетов и квинтетов</w:t>
      </w:r>
      <w:r w:rsidRPr="002A67A0">
        <w:rPr>
          <w:b/>
          <w:noProof/>
          <w:sz w:val="48"/>
          <w:szCs w:val="48"/>
          <w:lang w:eastAsia="ru-RU"/>
        </w:rPr>
        <w:t>.</w:t>
      </w:r>
    </w:p>
    <w:p w:rsidR="00A8509C" w:rsidRDefault="00CD1F57" w:rsidP="00A8509C">
      <w:pPr>
        <w:spacing w:line="240" w:lineRule="atLeast"/>
        <w:contextualSpacing/>
        <w:jc w:val="center"/>
        <w:rPr>
          <w:b/>
          <w:noProof/>
          <w:sz w:val="36"/>
          <w:szCs w:val="36"/>
          <w:lang w:eastAsia="ru-RU"/>
        </w:rPr>
      </w:pPr>
      <w:r w:rsidRPr="00CD1F57">
        <w:rPr>
          <w:b/>
          <w:noProof/>
          <w:color w:val="FF0000"/>
          <w:sz w:val="32"/>
          <w:szCs w:val="32"/>
          <w:lang w:eastAsia="ru-RU"/>
        </w:rPr>
        <w:t>Все поля обязательны для заполнения</w:t>
      </w:r>
      <w:r>
        <w:rPr>
          <w:b/>
          <w:noProof/>
          <w:color w:val="FF0000"/>
          <w:sz w:val="32"/>
          <w:szCs w:val="32"/>
          <w:lang w:eastAsia="ru-RU"/>
        </w:rPr>
        <w:t>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6"/>
        <w:gridCol w:w="2739"/>
        <w:gridCol w:w="1252"/>
        <w:gridCol w:w="681"/>
        <w:gridCol w:w="781"/>
        <w:gridCol w:w="1024"/>
        <w:gridCol w:w="1328"/>
      </w:tblGrid>
      <w:tr w:rsidR="002A67A0" w:rsidTr="00CD5CAF">
        <w:tc>
          <w:tcPr>
            <w:tcW w:w="2651" w:type="dxa"/>
          </w:tcPr>
          <w:p w:rsidR="002A67A0" w:rsidRPr="002A67A0" w:rsidRDefault="002A67A0" w:rsidP="00A8509C">
            <w:pPr>
              <w:rPr>
                <w:b/>
                <w:sz w:val="24"/>
                <w:szCs w:val="24"/>
              </w:rPr>
            </w:pPr>
            <w:r w:rsidRPr="002A67A0">
              <w:rPr>
                <w:b/>
                <w:sz w:val="24"/>
                <w:szCs w:val="24"/>
              </w:rPr>
              <w:t xml:space="preserve">Форма выступления </w:t>
            </w:r>
            <w:r w:rsidRPr="00CD5CAF">
              <w:rPr>
                <w:b/>
                <w:sz w:val="18"/>
                <w:szCs w:val="18"/>
              </w:rPr>
              <w:t>(дуэт, трио, квартет, квинтет)</w:t>
            </w:r>
          </w:p>
        </w:tc>
        <w:tc>
          <w:tcPr>
            <w:tcW w:w="2844" w:type="dxa"/>
          </w:tcPr>
          <w:p w:rsidR="002A67A0" w:rsidRPr="002A67A0" w:rsidRDefault="002A67A0" w:rsidP="00A85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67A0" w:rsidRPr="002A67A0" w:rsidRDefault="002A67A0" w:rsidP="002A67A0">
            <w:pPr>
              <w:rPr>
                <w:b/>
                <w:sz w:val="24"/>
                <w:szCs w:val="24"/>
              </w:rPr>
            </w:pPr>
          </w:p>
          <w:p w:rsidR="002A67A0" w:rsidRPr="002A67A0" w:rsidRDefault="002A67A0" w:rsidP="002A67A0">
            <w:pPr>
              <w:rPr>
                <w:b/>
                <w:sz w:val="24"/>
                <w:szCs w:val="24"/>
              </w:rPr>
            </w:pPr>
            <w:r w:rsidRPr="002A67A0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3225" w:type="dxa"/>
            <w:gridSpan w:val="3"/>
          </w:tcPr>
          <w:p w:rsidR="002A67A0" w:rsidRPr="002A67A0" w:rsidRDefault="002A67A0" w:rsidP="00A85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7A0" w:rsidTr="00E149A0">
        <w:tc>
          <w:tcPr>
            <w:tcW w:w="2651" w:type="dxa"/>
          </w:tcPr>
          <w:p w:rsidR="002A67A0" w:rsidRPr="002A67A0" w:rsidRDefault="002A67A0" w:rsidP="00823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7770" w:type="dxa"/>
            <w:gridSpan w:val="6"/>
          </w:tcPr>
          <w:p w:rsidR="002A67A0" w:rsidRPr="002A67A0" w:rsidRDefault="002A67A0" w:rsidP="008236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7A0" w:rsidTr="00CD5CAF">
        <w:tc>
          <w:tcPr>
            <w:tcW w:w="2651" w:type="dxa"/>
          </w:tcPr>
          <w:p w:rsidR="002A67A0" w:rsidRPr="002A67A0" w:rsidRDefault="002A67A0" w:rsidP="00A8509C">
            <w:pPr>
              <w:rPr>
                <w:b/>
                <w:sz w:val="24"/>
                <w:szCs w:val="24"/>
              </w:rPr>
            </w:pPr>
            <w:r w:rsidRPr="002A67A0">
              <w:rPr>
                <w:b/>
                <w:sz w:val="24"/>
                <w:szCs w:val="24"/>
              </w:rPr>
              <w:t>ФИО участника1</w:t>
            </w:r>
          </w:p>
        </w:tc>
        <w:tc>
          <w:tcPr>
            <w:tcW w:w="5364" w:type="dxa"/>
            <w:gridSpan w:val="4"/>
          </w:tcPr>
          <w:p w:rsidR="002A67A0" w:rsidRPr="002A67A0" w:rsidRDefault="002A67A0" w:rsidP="00A85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2A67A0" w:rsidRPr="002A67A0" w:rsidRDefault="002A67A0" w:rsidP="00CD5CAF">
            <w:pPr>
              <w:rPr>
                <w:b/>
                <w:sz w:val="24"/>
                <w:szCs w:val="24"/>
              </w:rPr>
            </w:pPr>
            <w:r w:rsidRPr="002A67A0">
              <w:rPr>
                <w:b/>
                <w:sz w:val="24"/>
                <w:szCs w:val="24"/>
              </w:rPr>
              <w:t xml:space="preserve">Возраст  </w:t>
            </w:r>
          </w:p>
        </w:tc>
        <w:tc>
          <w:tcPr>
            <w:tcW w:w="1382" w:type="dxa"/>
          </w:tcPr>
          <w:p w:rsidR="002A67A0" w:rsidRPr="002A67A0" w:rsidRDefault="002A67A0" w:rsidP="00A85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7A0" w:rsidTr="00CD5CAF">
        <w:tc>
          <w:tcPr>
            <w:tcW w:w="2651" w:type="dxa"/>
          </w:tcPr>
          <w:p w:rsidR="002A67A0" w:rsidRPr="002A67A0" w:rsidRDefault="002A67A0" w:rsidP="00A8509C">
            <w:pPr>
              <w:rPr>
                <w:b/>
                <w:sz w:val="24"/>
                <w:szCs w:val="24"/>
              </w:rPr>
            </w:pPr>
            <w:r w:rsidRPr="002A67A0">
              <w:rPr>
                <w:b/>
                <w:sz w:val="24"/>
                <w:szCs w:val="24"/>
              </w:rPr>
              <w:t>ФИО участника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64" w:type="dxa"/>
            <w:gridSpan w:val="4"/>
          </w:tcPr>
          <w:p w:rsidR="002A67A0" w:rsidRPr="002A67A0" w:rsidRDefault="002A67A0" w:rsidP="00A85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2A67A0" w:rsidRPr="002A67A0" w:rsidRDefault="002A67A0" w:rsidP="00CD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  </w:t>
            </w:r>
          </w:p>
        </w:tc>
        <w:tc>
          <w:tcPr>
            <w:tcW w:w="1382" w:type="dxa"/>
          </w:tcPr>
          <w:p w:rsidR="002A67A0" w:rsidRPr="002A67A0" w:rsidRDefault="002A67A0" w:rsidP="00A85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7A0" w:rsidTr="00CD5CAF">
        <w:tc>
          <w:tcPr>
            <w:tcW w:w="2651" w:type="dxa"/>
          </w:tcPr>
          <w:p w:rsidR="002A67A0" w:rsidRPr="002A67A0" w:rsidRDefault="002A67A0" w:rsidP="00A8509C">
            <w:pPr>
              <w:rPr>
                <w:b/>
                <w:sz w:val="24"/>
                <w:szCs w:val="24"/>
              </w:rPr>
            </w:pPr>
            <w:r w:rsidRPr="002A67A0">
              <w:rPr>
                <w:b/>
                <w:sz w:val="24"/>
                <w:szCs w:val="24"/>
              </w:rPr>
              <w:t>ФИО участника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64" w:type="dxa"/>
            <w:gridSpan w:val="4"/>
          </w:tcPr>
          <w:p w:rsidR="002A67A0" w:rsidRPr="002A67A0" w:rsidRDefault="002A67A0" w:rsidP="00A85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2A67A0" w:rsidRPr="002A67A0" w:rsidRDefault="002A67A0" w:rsidP="00CD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  </w:t>
            </w:r>
          </w:p>
        </w:tc>
        <w:tc>
          <w:tcPr>
            <w:tcW w:w="1382" w:type="dxa"/>
          </w:tcPr>
          <w:p w:rsidR="002A67A0" w:rsidRPr="002A67A0" w:rsidRDefault="002A67A0" w:rsidP="00A85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7A0" w:rsidTr="00CD5CAF">
        <w:tc>
          <w:tcPr>
            <w:tcW w:w="2651" w:type="dxa"/>
          </w:tcPr>
          <w:p w:rsidR="002A67A0" w:rsidRPr="002A67A0" w:rsidRDefault="002A67A0" w:rsidP="00A8509C">
            <w:pPr>
              <w:rPr>
                <w:b/>
                <w:sz w:val="24"/>
                <w:szCs w:val="24"/>
              </w:rPr>
            </w:pPr>
            <w:r w:rsidRPr="002A67A0">
              <w:rPr>
                <w:b/>
                <w:sz w:val="24"/>
                <w:szCs w:val="24"/>
              </w:rPr>
              <w:t>ФИО участника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64" w:type="dxa"/>
            <w:gridSpan w:val="4"/>
          </w:tcPr>
          <w:p w:rsidR="002A67A0" w:rsidRPr="002A67A0" w:rsidRDefault="002A67A0" w:rsidP="00A85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2A67A0" w:rsidRPr="002A67A0" w:rsidRDefault="002A67A0" w:rsidP="00CD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  </w:t>
            </w:r>
          </w:p>
        </w:tc>
        <w:tc>
          <w:tcPr>
            <w:tcW w:w="1382" w:type="dxa"/>
          </w:tcPr>
          <w:p w:rsidR="002A67A0" w:rsidRPr="002A67A0" w:rsidRDefault="002A67A0" w:rsidP="00A85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7A0" w:rsidTr="00CD5CAF">
        <w:tc>
          <w:tcPr>
            <w:tcW w:w="2651" w:type="dxa"/>
          </w:tcPr>
          <w:p w:rsidR="002A67A0" w:rsidRPr="002A67A0" w:rsidRDefault="002A67A0" w:rsidP="00A8509C">
            <w:pPr>
              <w:rPr>
                <w:b/>
                <w:sz w:val="24"/>
                <w:szCs w:val="24"/>
              </w:rPr>
            </w:pPr>
            <w:r w:rsidRPr="002A67A0">
              <w:rPr>
                <w:b/>
                <w:sz w:val="24"/>
                <w:szCs w:val="24"/>
              </w:rPr>
              <w:t>ФИО участника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64" w:type="dxa"/>
            <w:gridSpan w:val="4"/>
          </w:tcPr>
          <w:p w:rsidR="002A67A0" w:rsidRPr="002A67A0" w:rsidRDefault="002A67A0" w:rsidP="00A850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2A67A0" w:rsidRPr="002A67A0" w:rsidRDefault="002A67A0" w:rsidP="00CD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  </w:t>
            </w:r>
          </w:p>
        </w:tc>
        <w:tc>
          <w:tcPr>
            <w:tcW w:w="1382" w:type="dxa"/>
          </w:tcPr>
          <w:p w:rsidR="002A67A0" w:rsidRPr="002A67A0" w:rsidRDefault="002A67A0" w:rsidP="00A85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F97" w:rsidTr="00F70451">
        <w:tc>
          <w:tcPr>
            <w:tcW w:w="2651" w:type="dxa"/>
          </w:tcPr>
          <w:p w:rsidR="00982F97" w:rsidRPr="00982F97" w:rsidRDefault="00982F97" w:rsidP="00A8509C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982F97">
              <w:rPr>
                <w:b/>
                <w:noProof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885" w:type="dxa"/>
            <w:gridSpan w:val="2"/>
          </w:tcPr>
          <w:p w:rsidR="00982F97" w:rsidRDefault="00982F97" w:rsidP="00BC0D0F">
            <w:pPr>
              <w:rPr>
                <w:b/>
                <w:sz w:val="24"/>
                <w:szCs w:val="24"/>
              </w:rPr>
            </w:pPr>
            <w:r w:rsidRPr="00982F97">
              <w:rPr>
                <w:b/>
                <w:sz w:val="24"/>
                <w:szCs w:val="24"/>
              </w:rPr>
              <w:t>свободный репертуар</w:t>
            </w:r>
          </w:p>
          <w:p w:rsidR="00982F97" w:rsidRPr="00982F97" w:rsidRDefault="00BC0D0F" w:rsidP="00BC0D0F">
            <w:pPr>
              <w:rPr>
                <w:b/>
                <w:sz w:val="24"/>
                <w:szCs w:val="24"/>
              </w:rPr>
            </w:pPr>
            <w:r w:rsidRPr="00982F97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8FE96B" wp14:editId="10FA871D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207010</wp:posOffset>
                      </wp:positionV>
                      <wp:extent cx="266700" cy="241300"/>
                      <wp:effectExtent l="0" t="0" r="19050" b="254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F8AD2" id="Прямоугольник 3" o:spid="_x0000_s1026" style="position:absolute;margin-left:155.45pt;margin-top:16.3pt;width:21pt;height: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" fillcolor="white [3201]" strokecolor="#f79646 [3209]" strokeweight="2pt"/>
                  </w:pict>
                </mc:Fallback>
              </mc:AlternateContent>
            </w:r>
            <w:r w:rsidR="00982F97" w:rsidRPr="00982F97">
              <w:rPr>
                <w:b/>
                <w:sz w:val="24"/>
                <w:szCs w:val="24"/>
              </w:rPr>
              <w:t xml:space="preserve"> (</w:t>
            </w:r>
            <w:r w:rsidR="00C901DB">
              <w:rPr>
                <w:b/>
                <w:sz w:val="24"/>
                <w:szCs w:val="24"/>
              </w:rPr>
              <w:t xml:space="preserve">эстрадная </w:t>
            </w:r>
            <w:r w:rsidR="00982F97" w:rsidRPr="00982F97">
              <w:rPr>
                <w:b/>
                <w:sz w:val="24"/>
                <w:szCs w:val="24"/>
              </w:rPr>
              <w:t xml:space="preserve">песня на </w:t>
            </w:r>
            <w:r>
              <w:rPr>
                <w:b/>
                <w:sz w:val="24"/>
                <w:szCs w:val="24"/>
              </w:rPr>
              <w:t>иностранном языке или вторая песня на русском</w:t>
            </w:r>
            <w:r w:rsidR="00982F97" w:rsidRPr="00982F9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85" w:type="dxa"/>
            <w:gridSpan w:val="4"/>
          </w:tcPr>
          <w:p w:rsidR="00C901DB" w:rsidRDefault="00982F97" w:rsidP="00BC0D0F">
            <w:pPr>
              <w:rPr>
                <w:b/>
                <w:sz w:val="24"/>
                <w:szCs w:val="24"/>
              </w:rPr>
            </w:pPr>
            <w:r w:rsidRPr="00982F97">
              <w:rPr>
                <w:b/>
                <w:sz w:val="24"/>
                <w:szCs w:val="24"/>
              </w:rPr>
              <w:t xml:space="preserve">русскоязычная </w:t>
            </w:r>
          </w:p>
          <w:p w:rsidR="00BC0D0F" w:rsidRDefault="00C901DB" w:rsidP="00BC0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эстрадная </w:t>
            </w:r>
            <w:r w:rsidR="00982F97" w:rsidRPr="00982F97">
              <w:rPr>
                <w:b/>
                <w:sz w:val="24"/>
                <w:szCs w:val="24"/>
              </w:rPr>
              <w:t>песня</w:t>
            </w:r>
            <w:r w:rsidR="00BC0D0F">
              <w:rPr>
                <w:b/>
                <w:sz w:val="24"/>
                <w:szCs w:val="24"/>
              </w:rPr>
              <w:t xml:space="preserve">       </w:t>
            </w:r>
          </w:p>
          <w:p w:rsidR="00982F97" w:rsidRDefault="00BC0D0F" w:rsidP="00BC0D0F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BBD8CF" wp14:editId="77794B7F">
                  <wp:extent cx="292735" cy="2679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2F97" w:rsidRDefault="00982F97" w:rsidP="00982F97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982F97" w:rsidRPr="00982F97" w:rsidRDefault="00982F97" w:rsidP="00982F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CAF" w:rsidTr="00F13443">
        <w:tc>
          <w:tcPr>
            <w:tcW w:w="2651" w:type="dxa"/>
          </w:tcPr>
          <w:p w:rsidR="00CD5CAF" w:rsidRPr="002A67A0" w:rsidRDefault="00CD5CAF" w:rsidP="00BC0D0F">
            <w:pPr>
              <w:rPr>
                <w:b/>
                <w:sz w:val="24"/>
                <w:szCs w:val="24"/>
              </w:rPr>
            </w:pPr>
            <w:r w:rsidRPr="002A67A0">
              <w:rPr>
                <w:b/>
                <w:sz w:val="24"/>
                <w:szCs w:val="24"/>
              </w:rPr>
              <w:t xml:space="preserve">Направляющая сторона, учреждения </w:t>
            </w:r>
            <w:r w:rsidRPr="00CD5CAF">
              <w:rPr>
                <w:b/>
                <w:sz w:val="20"/>
                <w:szCs w:val="20"/>
              </w:rPr>
              <w:t>(</w:t>
            </w:r>
          </w:p>
        </w:tc>
        <w:tc>
          <w:tcPr>
            <w:tcW w:w="7770" w:type="dxa"/>
            <w:gridSpan w:val="6"/>
          </w:tcPr>
          <w:p w:rsidR="00CD5CAF" w:rsidRPr="002A67A0" w:rsidRDefault="00CD5CAF" w:rsidP="00A85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CAF" w:rsidTr="006F4536">
        <w:tc>
          <w:tcPr>
            <w:tcW w:w="2651" w:type="dxa"/>
          </w:tcPr>
          <w:p w:rsidR="00CD5CAF" w:rsidRPr="002A67A0" w:rsidRDefault="00CD5CAF" w:rsidP="00A8509C">
            <w:pPr>
              <w:rPr>
                <w:b/>
                <w:sz w:val="24"/>
                <w:szCs w:val="24"/>
              </w:rPr>
            </w:pPr>
            <w:r w:rsidRPr="002A67A0">
              <w:rPr>
                <w:b/>
                <w:sz w:val="24"/>
                <w:szCs w:val="24"/>
              </w:rPr>
              <w:t>ФИО руководителя и педагогов</w:t>
            </w:r>
          </w:p>
        </w:tc>
        <w:tc>
          <w:tcPr>
            <w:tcW w:w="7770" w:type="dxa"/>
            <w:gridSpan w:val="6"/>
          </w:tcPr>
          <w:p w:rsidR="00CD5CAF" w:rsidRPr="002A67A0" w:rsidRDefault="00CD5CAF" w:rsidP="00A85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CAF" w:rsidTr="00CD74CA">
        <w:tc>
          <w:tcPr>
            <w:tcW w:w="2651" w:type="dxa"/>
          </w:tcPr>
          <w:p w:rsidR="00CD5CAF" w:rsidRPr="002A67A0" w:rsidRDefault="00CD5CAF" w:rsidP="00A8509C">
            <w:pPr>
              <w:rPr>
                <w:b/>
                <w:sz w:val="24"/>
                <w:szCs w:val="24"/>
              </w:rPr>
            </w:pPr>
            <w:r w:rsidRPr="002A67A0">
              <w:rPr>
                <w:b/>
                <w:sz w:val="24"/>
                <w:szCs w:val="24"/>
              </w:rPr>
              <w:t>Ссылка на видео</w:t>
            </w:r>
            <w:r>
              <w:rPr>
                <w:b/>
                <w:sz w:val="24"/>
                <w:szCs w:val="24"/>
              </w:rPr>
              <w:t xml:space="preserve"> живого выступления конкурсанта</w:t>
            </w:r>
          </w:p>
        </w:tc>
        <w:tc>
          <w:tcPr>
            <w:tcW w:w="7770" w:type="dxa"/>
            <w:gridSpan w:val="6"/>
          </w:tcPr>
          <w:p w:rsidR="00CD5CAF" w:rsidRPr="002A67A0" w:rsidRDefault="00CD5CAF" w:rsidP="00A85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CAF" w:rsidTr="008C4FC9">
        <w:tc>
          <w:tcPr>
            <w:tcW w:w="2651" w:type="dxa"/>
          </w:tcPr>
          <w:p w:rsidR="00CD5CAF" w:rsidRPr="002A67A0" w:rsidRDefault="00CD5CAF" w:rsidP="00A8509C">
            <w:pPr>
              <w:rPr>
                <w:b/>
                <w:sz w:val="24"/>
                <w:szCs w:val="24"/>
              </w:rPr>
            </w:pPr>
            <w:proofErr w:type="gramStart"/>
            <w:r w:rsidRPr="002A67A0">
              <w:rPr>
                <w:b/>
                <w:sz w:val="24"/>
                <w:szCs w:val="24"/>
              </w:rPr>
              <w:t>Название  конкурсной</w:t>
            </w:r>
            <w:proofErr w:type="gramEnd"/>
          </w:p>
          <w:p w:rsidR="00CD5CAF" w:rsidRPr="002A67A0" w:rsidRDefault="00CD5CAF" w:rsidP="00A8509C">
            <w:pPr>
              <w:rPr>
                <w:b/>
                <w:sz w:val="24"/>
                <w:szCs w:val="24"/>
              </w:rPr>
            </w:pPr>
            <w:r w:rsidRPr="002A67A0">
              <w:rPr>
                <w:b/>
                <w:sz w:val="24"/>
                <w:szCs w:val="24"/>
              </w:rPr>
              <w:t>песни</w:t>
            </w:r>
          </w:p>
        </w:tc>
        <w:tc>
          <w:tcPr>
            <w:tcW w:w="7770" w:type="dxa"/>
            <w:gridSpan w:val="6"/>
          </w:tcPr>
          <w:p w:rsidR="00CD5CAF" w:rsidRPr="002A67A0" w:rsidRDefault="00CD5CAF" w:rsidP="00A85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CAF" w:rsidTr="008A3D70">
        <w:tc>
          <w:tcPr>
            <w:tcW w:w="2651" w:type="dxa"/>
          </w:tcPr>
          <w:p w:rsidR="00CD5CAF" w:rsidRPr="002A67A0" w:rsidRDefault="00CD5CAF" w:rsidP="00A8509C">
            <w:pPr>
              <w:rPr>
                <w:b/>
                <w:sz w:val="24"/>
                <w:szCs w:val="24"/>
              </w:rPr>
            </w:pPr>
            <w:r w:rsidRPr="002A67A0">
              <w:rPr>
                <w:b/>
                <w:sz w:val="24"/>
                <w:szCs w:val="24"/>
              </w:rPr>
              <w:t>Дополнительная информация об участнике, победы, достижения</w:t>
            </w:r>
          </w:p>
        </w:tc>
        <w:tc>
          <w:tcPr>
            <w:tcW w:w="7770" w:type="dxa"/>
            <w:gridSpan w:val="6"/>
          </w:tcPr>
          <w:p w:rsidR="00CD5CAF" w:rsidRPr="002A67A0" w:rsidRDefault="00CD5CAF" w:rsidP="00A85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CAF" w:rsidTr="00AB3D13">
        <w:tc>
          <w:tcPr>
            <w:tcW w:w="2651" w:type="dxa"/>
          </w:tcPr>
          <w:p w:rsidR="00CD5CAF" w:rsidRPr="00A8509C" w:rsidRDefault="00CD5CAF" w:rsidP="00A8509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770" w:type="dxa"/>
            <w:gridSpan w:val="6"/>
          </w:tcPr>
          <w:p w:rsidR="00CD5CAF" w:rsidRPr="002A67A0" w:rsidRDefault="00CD5CAF" w:rsidP="00A85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CAF" w:rsidTr="00CD5CAF">
        <w:tc>
          <w:tcPr>
            <w:tcW w:w="2651" w:type="dxa"/>
          </w:tcPr>
          <w:p w:rsidR="00CD5CAF" w:rsidRDefault="00CD5CAF" w:rsidP="00A85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Контактный телефон </w:t>
            </w:r>
          </w:p>
          <w:p w:rsidR="00CD5CAF" w:rsidRPr="00A8509C" w:rsidRDefault="00CB23AB" w:rsidP="00A85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2844" w:type="dxa"/>
          </w:tcPr>
          <w:p w:rsidR="00CD5CAF" w:rsidRPr="002A67A0" w:rsidRDefault="00CD5CAF" w:rsidP="00A85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D5CAF" w:rsidRDefault="00CD5CAF" w:rsidP="00CD5C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Контактный телефон </w:t>
            </w:r>
          </w:p>
          <w:p w:rsidR="00CD5CAF" w:rsidRPr="002A67A0" w:rsidRDefault="00CB23AB" w:rsidP="00CD5C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уководителя</w:t>
            </w:r>
          </w:p>
        </w:tc>
        <w:tc>
          <w:tcPr>
            <w:tcW w:w="3225" w:type="dxa"/>
            <w:gridSpan w:val="3"/>
          </w:tcPr>
          <w:p w:rsidR="00CD5CAF" w:rsidRPr="002A67A0" w:rsidRDefault="00CD5CAF" w:rsidP="00A850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1F57" w:rsidRPr="00982F97" w:rsidRDefault="00A8509C" w:rsidP="00CD1F57">
      <w:pPr>
        <w:spacing w:line="240" w:lineRule="atLeast"/>
        <w:contextualSpacing/>
        <w:rPr>
          <w:b/>
          <w:color w:val="FF0000"/>
          <w:sz w:val="24"/>
          <w:szCs w:val="24"/>
        </w:rPr>
      </w:pPr>
      <w:r w:rsidRPr="00982F97">
        <w:rPr>
          <w:b/>
          <w:color w:val="FF0000"/>
          <w:sz w:val="24"/>
          <w:szCs w:val="24"/>
        </w:rPr>
        <w:t>Не забудьте прикрепить к письму</w:t>
      </w:r>
      <w:r w:rsidR="00CD1F57" w:rsidRPr="00982F97">
        <w:rPr>
          <w:b/>
          <w:color w:val="FF0000"/>
          <w:sz w:val="24"/>
          <w:szCs w:val="24"/>
        </w:rPr>
        <w:t xml:space="preserve"> заполненную заявку участника</w:t>
      </w:r>
      <w:r w:rsidRPr="00982F97">
        <w:rPr>
          <w:b/>
          <w:color w:val="FF0000"/>
          <w:sz w:val="24"/>
          <w:szCs w:val="24"/>
        </w:rPr>
        <w:t xml:space="preserve"> и «</w:t>
      </w:r>
      <w:proofErr w:type="spellStart"/>
      <w:r w:rsidRPr="00982F97">
        <w:rPr>
          <w:b/>
          <w:color w:val="FF0000"/>
          <w:sz w:val="24"/>
          <w:szCs w:val="24"/>
        </w:rPr>
        <w:t>минусовку</w:t>
      </w:r>
      <w:proofErr w:type="spellEnd"/>
      <w:r w:rsidRPr="00982F97">
        <w:rPr>
          <w:b/>
          <w:color w:val="FF0000"/>
          <w:sz w:val="24"/>
          <w:szCs w:val="24"/>
        </w:rPr>
        <w:t>» конкурсной песни!</w:t>
      </w:r>
    </w:p>
    <w:p w:rsidR="00CD1F57" w:rsidRPr="00982F97" w:rsidRDefault="00CD1F57" w:rsidP="00CD1F57">
      <w:pPr>
        <w:spacing w:line="240" w:lineRule="atLeast"/>
        <w:contextualSpacing/>
        <w:rPr>
          <w:b/>
          <w:color w:val="FF0000"/>
          <w:sz w:val="24"/>
          <w:szCs w:val="24"/>
        </w:rPr>
      </w:pPr>
      <w:r w:rsidRPr="00982F97">
        <w:rPr>
          <w:b/>
          <w:sz w:val="24"/>
          <w:szCs w:val="24"/>
        </w:rPr>
        <w:t xml:space="preserve">Электронная почта конкурса «Золотая нота» для заявок:  </w:t>
      </w:r>
      <w:proofErr w:type="spellStart"/>
      <w:r w:rsidRPr="00982F97">
        <w:rPr>
          <w:b/>
          <w:sz w:val="24"/>
          <w:szCs w:val="24"/>
          <w:lang w:val="en-US"/>
        </w:rPr>
        <w:t>goldnota</w:t>
      </w:r>
      <w:proofErr w:type="spellEnd"/>
      <w:r w:rsidRPr="00982F97">
        <w:rPr>
          <w:b/>
          <w:sz w:val="24"/>
          <w:szCs w:val="24"/>
        </w:rPr>
        <w:t>@</w:t>
      </w:r>
      <w:r w:rsidRPr="00982F97">
        <w:rPr>
          <w:b/>
          <w:sz w:val="24"/>
          <w:szCs w:val="24"/>
          <w:lang w:val="en-US"/>
        </w:rPr>
        <w:t>mail</w:t>
      </w:r>
      <w:r w:rsidRPr="00982F97">
        <w:rPr>
          <w:b/>
          <w:sz w:val="24"/>
          <w:szCs w:val="24"/>
        </w:rPr>
        <w:t>.</w:t>
      </w:r>
      <w:proofErr w:type="spellStart"/>
      <w:r w:rsidRPr="00982F97">
        <w:rPr>
          <w:b/>
          <w:sz w:val="24"/>
          <w:szCs w:val="24"/>
          <w:lang w:val="en-US"/>
        </w:rPr>
        <w:t>ru</w:t>
      </w:r>
      <w:proofErr w:type="spellEnd"/>
    </w:p>
    <w:sectPr w:rsidR="00CD1F57" w:rsidRPr="00982F97" w:rsidSect="00CD1F5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9C"/>
    <w:rsid w:val="002A67A0"/>
    <w:rsid w:val="00982F97"/>
    <w:rsid w:val="00A009CD"/>
    <w:rsid w:val="00A8509C"/>
    <w:rsid w:val="00BC0D0F"/>
    <w:rsid w:val="00C901DB"/>
    <w:rsid w:val="00CB23AB"/>
    <w:rsid w:val="00CD1F57"/>
    <w:rsid w:val="00C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63071-99E4-4550-93D8-69103055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Ксения Перевердиева</cp:lastModifiedBy>
  <cp:revision>6</cp:revision>
  <dcterms:created xsi:type="dcterms:W3CDTF">2014-11-05T00:41:00Z</dcterms:created>
  <dcterms:modified xsi:type="dcterms:W3CDTF">2018-01-15T18:04:00Z</dcterms:modified>
</cp:coreProperties>
</file>